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A" w:rsidRDefault="0054038A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標準様式第７号</w:t>
      </w:r>
    </w:p>
    <w:p w:rsidR="0054038A" w:rsidRDefault="0054038A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54038A" w:rsidRDefault="0054038A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54038A" w:rsidRDefault="0054038A">
      <w:pPr>
        <w:rPr>
          <w:rFonts w:ascii="ＭＳ ゴシック" w:hAnsi="Century"/>
          <w:spacing w:val="2"/>
        </w:rPr>
      </w:pPr>
    </w:p>
    <w:p w:rsidR="0054038A" w:rsidRDefault="0054038A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54038A" w:rsidRDefault="0054038A">
      <w:pPr>
        <w:rPr>
          <w:rFonts w:ascii="ＭＳ ゴシック" w:hAnsi="Century"/>
          <w:spacing w:val="2"/>
        </w:rPr>
      </w:pPr>
      <w:r>
        <w:t xml:space="preserve">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54038A" w:rsidRDefault="00604FB5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54038A">
        <w:rPr>
          <w:rFonts w:cs="ＭＳ ゴシック" w:hint="eastAsia"/>
        </w:rPr>
        <w:t xml:space="preserve">　</w:t>
      </w:r>
      <w:r w:rsidR="0054038A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54038A" w:rsidRPr="00604FB5" w:rsidRDefault="0054038A">
      <w:pPr>
        <w:rPr>
          <w:rFonts w:ascii="ＭＳ ゴシック" w:hAnsi="Century"/>
          <w:spacing w:val="2"/>
        </w:rPr>
      </w:pPr>
    </w:p>
    <w:p w:rsidR="0054038A" w:rsidRDefault="0054038A">
      <w:pPr>
        <w:rPr>
          <w:rFonts w:ascii="ＭＳ ゴシック" w:hAnsi="Century"/>
          <w:spacing w:val="2"/>
        </w:rPr>
      </w:pPr>
    </w:p>
    <w:p w:rsidR="0054038A" w:rsidRPr="00326413" w:rsidRDefault="0054038A" w:rsidP="00326413">
      <w:pPr>
        <w:pStyle w:val="a3"/>
      </w:pPr>
      <w:bookmarkStart w:id="0" w:name="_GoBack"/>
      <w:r w:rsidRPr="00326413">
        <w:rPr>
          <w:rFonts w:hint="eastAsia"/>
        </w:rPr>
        <w:t>開示請求に係る事案の移送について</w:t>
      </w:r>
      <w:r w:rsidRPr="00326413">
        <w:t>(</w:t>
      </w:r>
      <w:r w:rsidRPr="00326413">
        <w:rPr>
          <w:rFonts w:hint="eastAsia"/>
        </w:rPr>
        <w:t>通知</w:t>
      </w:r>
      <w:r w:rsidRPr="00326413">
        <w:t>)</w:t>
      </w:r>
    </w:p>
    <w:bookmarkEnd w:id="0"/>
    <w:p w:rsidR="0054038A" w:rsidRDefault="0054038A">
      <w:pPr>
        <w:rPr>
          <w:rFonts w:ascii="ＭＳ ゴシック" w:hAnsi="Century"/>
          <w:spacing w:val="2"/>
        </w:rPr>
      </w:pPr>
    </w:p>
    <w:p w:rsidR="0054038A" w:rsidRDefault="0054038A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  <w:sz w:val="22"/>
          <w:szCs w:val="22"/>
        </w:rPr>
        <w:t>日付け</w:t>
      </w:r>
      <w:proofErr w:type="gramEnd"/>
      <w:r>
        <w:rPr>
          <w:rFonts w:ascii="ＭＳ ゴシック" w:eastAsia="ＭＳ 明朝" w:hAnsi="Century" w:cs="ＭＳ 明朝" w:hint="eastAsia"/>
          <w:sz w:val="22"/>
          <w:szCs w:val="22"/>
        </w:rPr>
        <w:t>で開示請求のありました事案について、下記のとおり移送しましたので、独立行政法人等の保有する情報の公開に関する法律第１２条第１項又は第１３条第１項の規定により、通知します。</w:t>
      </w:r>
    </w:p>
    <w:p w:rsidR="0054038A" w:rsidRDefault="0054038A">
      <w:pPr>
        <w:rPr>
          <w:rFonts w:ascii="ＭＳ ゴシック" w:hAnsi="Century"/>
          <w:spacing w:val="2"/>
        </w:rPr>
      </w:pPr>
    </w:p>
    <w:p w:rsidR="0054038A" w:rsidRDefault="0054038A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                          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記</w:t>
      </w:r>
    </w:p>
    <w:p w:rsidR="0054038A" w:rsidRDefault="0054038A">
      <w:pPr>
        <w:rPr>
          <w:rFonts w:ascii="ＭＳ ゴシック" w:hAnsi="Century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7650"/>
      </w:tblGrid>
      <w:tr w:rsidR="0054038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38A" w:rsidRDefault="0054038A" w:rsidP="00326413">
            <w:pPr>
              <w:pStyle w:val="1"/>
              <w:rPr>
                <w:color w:val="auto"/>
              </w:rPr>
            </w:pPr>
            <w:r>
              <w:rPr>
                <w:rFonts w:hint="eastAsia"/>
              </w:rPr>
              <w:t>開示請求に係る法人文書又は行政文書名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  <w:tr w:rsidR="0054038A" w:rsidTr="0032641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38A" w:rsidRDefault="0054038A" w:rsidP="00326413">
            <w:pPr>
              <w:pStyle w:val="1"/>
              <w:jc w:val="both"/>
              <w:rPr>
                <w:color w:val="auto"/>
              </w:rPr>
            </w:pPr>
            <w:r>
              <w:rPr>
                <w:rFonts w:hint="eastAsia"/>
              </w:rPr>
              <w:t>移送年月日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54038A" w:rsidRDefault="0054038A" w:rsidP="00E2425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22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日</w:t>
            </w:r>
          </w:p>
        </w:tc>
      </w:tr>
      <w:tr w:rsidR="0054038A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38A" w:rsidRDefault="0054038A" w:rsidP="00326413">
            <w:pPr>
              <w:pStyle w:val="1"/>
              <w:rPr>
                <w:spacing w:val="2"/>
              </w:rPr>
            </w:pPr>
            <w:r>
              <w:rPr>
                <w:rFonts w:hint="eastAsia"/>
              </w:rPr>
              <w:t>移送先の独立行政法人等又は行政機関の長</w:t>
            </w:r>
          </w:p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連絡先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spacing w:val="2"/>
              </w:rPr>
            </w:pPr>
            <w: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部局課室名：</w:t>
            </w:r>
          </w:p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担当者名：</w:t>
            </w:r>
          </w:p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所在地：</w:t>
            </w:r>
          </w:p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電話番号：</w:t>
            </w:r>
          </w:p>
        </w:tc>
      </w:tr>
      <w:tr w:rsidR="0054038A" w:rsidTr="00326413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38A" w:rsidRDefault="0054038A" w:rsidP="00326413">
            <w:pPr>
              <w:pStyle w:val="1"/>
              <w:rPr>
                <w:color w:val="auto"/>
              </w:rPr>
            </w:pPr>
            <w:r>
              <w:rPr>
                <w:rFonts w:hint="eastAsia"/>
              </w:rPr>
              <w:t>移送の理由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  <w:tr w:rsidR="0054038A" w:rsidTr="00326413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8A" w:rsidRPr="00326413" w:rsidRDefault="0054038A" w:rsidP="00326413">
            <w:pPr>
              <w:pStyle w:val="1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8A" w:rsidRDefault="0054038A" w:rsidP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22" w:hangingChars="100" w:hanging="222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標記の移送した事案に係る開示決定等及び開示の実施は、移送先の独　立行政法人等又は行政機関の長が行うこととなります。</w:t>
            </w:r>
          </w:p>
          <w:p w:rsidR="0054038A" w:rsidRDefault="0054038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複数の独立行政法人等又は行政機関の長に移送が行われた場合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自らも　開示決定等を行う場合を含む。</w:t>
            </w:r>
            <w:proofErr w:type="gramStart"/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には</w:t>
            </w:r>
            <w:proofErr w:type="gramEnd"/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、開示実施手数料の３００円の控除　措置については、開示決定等が早く行われた法人文書又は行政文書に係　　る開示実施手数料から順次控除措置を取ることになります。</w:t>
            </w:r>
          </w:p>
        </w:tc>
      </w:tr>
    </w:tbl>
    <w:p w:rsidR="0054038A" w:rsidRDefault="0054038A">
      <w:pPr>
        <w:rPr>
          <w:rFonts w:ascii="ＭＳ ゴシック" w:hAnsi="Century"/>
          <w:spacing w:val="2"/>
        </w:rPr>
      </w:pPr>
      <w:r>
        <w:t xml:space="preserve">                                          </w:t>
      </w:r>
      <w:r>
        <w:rPr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1"/>
          <w:szCs w:val="21"/>
        </w:rPr>
        <w:t>＜担当課等＞</w:t>
      </w:r>
    </w:p>
    <w:sectPr w:rsidR="0054038A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00" w:rsidRDefault="00510400">
      <w:r>
        <w:separator/>
      </w:r>
    </w:p>
  </w:endnote>
  <w:endnote w:type="continuationSeparator" w:id="0">
    <w:p w:rsidR="00510400" w:rsidRDefault="005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8A" w:rsidRDefault="0054038A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00" w:rsidRDefault="00510400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10400" w:rsidRDefault="005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8A" w:rsidRDefault="0054038A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38A"/>
    <w:rsid w:val="00326413"/>
    <w:rsid w:val="00510400"/>
    <w:rsid w:val="0054038A"/>
    <w:rsid w:val="00604FB5"/>
    <w:rsid w:val="006708A6"/>
    <w:rsid w:val="00744927"/>
    <w:rsid w:val="00A07C2D"/>
    <w:rsid w:val="00B9501A"/>
    <w:rsid w:val="00E2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B679E"/>
  <w15:chartTrackingRefBased/>
  <w15:docId w15:val="{D8D1F55B-82A8-457F-9B68-1FE0A3E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413"/>
    <w:pPr>
      <w:suppressAutoHyphens/>
      <w:kinsoku w:val="0"/>
      <w:wordWrap w:val="0"/>
      <w:autoSpaceDE w:val="0"/>
      <w:autoSpaceDN w:val="0"/>
      <w:spacing w:line="346" w:lineRule="atLeast"/>
      <w:jc w:val="left"/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326413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6413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26413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標準様式第７号開示請求に係る事案の移送について(通知)｜労働政策研究・研修機構（JILPT）</vt:lpstr>
      <vt:lpstr>標準様式第７号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標準様式第７号開示請求に係る事案の移送について(通知)｜労働政策研究・研修機構（JILPT）</dc:title>
  <dc:subject/>
  <dc:creator>労働政策研究・研修機構（JILPT）</dc:creator>
  <cp:keywords/>
  <dc:description/>
  <cp:lastModifiedBy>遠山</cp:lastModifiedBy>
  <cp:revision>3</cp:revision>
  <cp:lastPrinted>2002-08-27T00:55:00Z</cp:lastPrinted>
  <dcterms:created xsi:type="dcterms:W3CDTF">2019-05-09T02:20:00Z</dcterms:created>
  <dcterms:modified xsi:type="dcterms:W3CDTF">2019-05-09T02:21:00Z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-639053980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