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C" w:rsidRDefault="00CA58FC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ゴシック" w:eastAsia="ＭＳ 明朝" w:hAnsi="Century" w:cs="ＭＳ 明朝" w:hint="eastAsia"/>
          <w:sz w:val="22"/>
          <w:szCs w:val="22"/>
        </w:rPr>
        <w:t>号の２</w:t>
      </w:r>
    </w:p>
    <w:p w:rsidR="00CA58FC" w:rsidRDefault="00CA58FC">
      <w:pPr>
        <w:spacing w:line="396" w:lineRule="exact"/>
        <w:jc w:val="right"/>
        <w:rPr>
          <w:rFonts w:ascii="ＭＳ ゴシック" w:hAnsi="Century"/>
          <w:spacing w:val="2"/>
        </w:rPr>
      </w:pPr>
      <w:bookmarkStart w:id="0" w:name="_GoBack"/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bookmarkEnd w:id="0"/>
    <w:p w:rsidR="00CA58FC" w:rsidRDefault="00CA58FC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CA58FC" w:rsidRDefault="00CA58FC">
      <w:pPr>
        <w:spacing w:line="396" w:lineRule="exact"/>
        <w:rPr>
          <w:rFonts w:ascii="ＭＳ ゴシック" w:hAnsi="Century"/>
          <w:spacing w:val="2"/>
        </w:rPr>
      </w:pPr>
    </w:p>
    <w:p w:rsidR="00CA58FC" w:rsidRDefault="00CA58FC" w:rsidP="00B00BE1">
      <w:pPr>
        <w:pStyle w:val="a3"/>
        <w:rPr>
          <w:spacing w:val="2"/>
        </w:rPr>
      </w:pPr>
      <w:r>
        <w:rPr>
          <w:rFonts w:hint="eastAsia"/>
        </w:rPr>
        <w:t>法人文書開示請求書の補正について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</w:t>
      </w:r>
      <w:r>
        <w:rPr>
          <w:rFonts w:ascii="ＭＳ 明朝" w:hAnsi="ＭＳ 明朝"/>
        </w:rPr>
        <w:t>)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CA58FC" w:rsidRDefault="00CA58FC">
      <w:pPr>
        <w:spacing w:line="396" w:lineRule="exact"/>
        <w:rPr>
          <w:rFonts w:ascii="ＭＳ ゴシック" w:hAnsi="Century"/>
          <w:spacing w:val="2"/>
        </w:rPr>
      </w:pPr>
      <w:r>
        <w:t xml:space="preserve">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5013E1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CA58FC">
        <w:rPr>
          <w:rFonts w:cs="ＭＳ ゴシック" w:hint="eastAsia"/>
        </w:rPr>
        <w:t xml:space="preserve">　</w:t>
      </w:r>
      <w:r w:rsidR="00CA58FC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CA58FC" w:rsidRPr="005013E1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rPr>
          <w:rFonts w:ascii="ＭＳ ゴシック" w:hAnsi="Century"/>
          <w:spacing w:val="2"/>
        </w:rPr>
      </w:pPr>
      <w:r>
        <w:t xml:space="preserve"> 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  <w:sz w:val="22"/>
          <w:szCs w:val="22"/>
        </w:rPr>
        <w:t>日付け</w:t>
      </w:r>
      <w:proofErr w:type="gramEnd"/>
      <w:r>
        <w:rPr>
          <w:rFonts w:ascii="ＭＳ ゴシック" w:eastAsia="ＭＳ 明朝" w:hAnsi="Century" w:cs="ＭＳ 明朝" w:hint="eastAsia"/>
          <w:sz w:val="22"/>
          <w:szCs w:val="22"/>
        </w:rPr>
        <w:t>で提出のありました法人文書開示請求書（写しを同封しています。）について、下記のとおり要件に不備な部分がありますので、下記のとおり補正されるよう依頼します。</w:t>
      </w:r>
    </w:p>
    <w:p w:rsidR="00CA58FC" w:rsidRDefault="00CA58FC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ゴシック" w:eastAsia="ＭＳ 明朝" w:hAnsi="Century" w:cs="ＭＳ 明朝" w:hint="eastAsia"/>
          <w:sz w:val="22"/>
          <w:szCs w:val="22"/>
        </w:rPr>
        <w:t>なお、下記４の期限までに補正がなされない場合には、補正の意思がないものとして扱わせていただきます。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記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 w:rsidP="00B00BE1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補正の対象となる事項</w:t>
      </w:r>
    </w:p>
    <w:p w:rsidR="00CA58FC" w:rsidRDefault="00CA58FC">
      <w:pPr>
        <w:ind w:left="242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□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ゴシック" w:eastAsia="ＭＳ 明朝" w:hAnsi="Century" w:cs="ＭＳ 明朝" w:hint="eastAsia"/>
          <w:sz w:val="22"/>
          <w:szCs w:val="22"/>
        </w:rPr>
        <w:t>開示請求手数料が納付されていないか、又は納付額が不足しています。</w:t>
      </w:r>
    </w:p>
    <w:p w:rsidR="00CA58FC" w:rsidRDefault="00CA58FC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</w:t>
      </w:r>
      <w:r>
        <w:rPr>
          <w:rFonts w:ascii="ＭＳ ゴシック" w:eastAsia="ＭＳ 明朝" w:hAnsi="Century" w:cs="ＭＳ 明朝" w:hint="eastAsia"/>
          <w:sz w:val="22"/>
          <w:szCs w:val="22"/>
        </w:rPr>
        <w:t>納付に必要な追加額：</w:t>
      </w:r>
      <w:r>
        <w:rPr>
          <w:rFonts w:ascii="ＭＳ 明朝" w:hAnsi="ＭＳ 明朝" w:cs="ＭＳ 明朝"/>
          <w:sz w:val="22"/>
          <w:szCs w:val="22"/>
        </w:rPr>
        <w:t xml:space="preserve">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円</w:t>
      </w:r>
    </w:p>
    <w:p w:rsidR="00CA58FC" w:rsidRDefault="00CA58FC">
      <w:pPr>
        <w:ind w:left="242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□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ゴシック" w:eastAsia="ＭＳ 明朝" w:hAnsi="Century" w:cs="ＭＳ 明朝" w:hint="eastAsia"/>
          <w:sz w:val="22"/>
          <w:szCs w:val="22"/>
        </w:rPr>
        <w:t>法人文書開示請求書の記載に、次のような不備があります。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 w:rsidP="00B00BE1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補正の方法</w:t>
      </w:r>
    </w:p>
    <w:p w:rsidR="00CA58FC" w:rsidRDefault="00CA58FC">
      <w:pPr>
        <w:ind w:left="242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(1) </w:t>
      </w:r>
      <w:r>
        <w:rPr>
          <w:rFonts w:ascii="ＭＳ ゴシック" w:eastAsia="ＭＳ 明朝" w:hAnsi="Century" w:cs="ＭＳ 明朝" w:hint="eastAsia"/>
          <w:sz w:val="22"/>
          <w:szCs w:val="22"/>
        </w:rPr>
        <w:t>開示請求手数料の未納付又は納付額の不足の場合</w:t>
      </w:r>
    </w:p>
    <w:p w:rsidR="00CA58FC" w:rsidRDefault="00CA58FC">
      <w:pPr>
        <w:ind w:left="486" w:hanging="484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　　不足金額</w:t>
      </w:r>
      <w:r>
        <w:rPr>
          <w:rFonts w:ascii="ＭＳ 明朝" w:hAnsi="ＭＳ 明朝" w:cs="ＭＳ 明朝"/>
          <w:sz w:val="22"/>
          <w:szCs w:val="22"/>
        </w:rPr>
        <w:t xml:space="preserve">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円分を下記３の提出先の指定する銀行口座にお振り込み下さい。同額の現金を持参することもできます。現金書留による納付は認められていませんので御注意ください。</w:t>
      </w:r>
    </w:p>
    <w:p w:rsidR="00CA58FC" w:rsidRDefault="00CA58FC">
      <w:pPr>
        <w:ind w:left="486" w:hanging="240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(2) </w:t>
      </w:r>
      <w:r>
        <w:rPr>
          <w:rFonts w:ascii="ＭＳ ゴシック" w:eastAsia="ＭＳ 明朝" w:hAnsi="Century" w:cs="ＭＳ 明朝" w:hint="eastAsia"/>
          <w:sz w:val="22"/>
          <w:szCs w:val="22"/>
        </w:rPr>
        <w:t>記載事項に不備がある場合</w:t>
      </w:r>
    </w:p>
    <w:p w:rsidR="00CA58FC" w:rsidRDefault="00CA58FC">
      <w:pPr>
        <w:ind w:left="486" w:hanging="484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　　同封の法人文書開示請求書の写しを訂正の上、３の提出先に郵送し、又は持参してください。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 w:rsidP="00B00BE1">
      <w:pPr>
        <w:pStyle w:val="1"/>
        <w:rPr>
          <w:spacing w:val="2"/>
        </w:rPr>
      </w:pPr>
      <w:r>
        <w:rPr>
          <w:rFonts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補正に必要な文書等の提出先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 w:rsidP="00B00BE1">
      <w:pPr>
        <w:pStyle w:val="1"/>
        <w:rPr>
          <w:spacing w:val="2"/>
        </w:rPr>
      </w:pPr>
      <w:r>
        <w:rPr>
          <w:rFonts w:hint="eastAsia"/>
        </w:rPr>
        <w:t>４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補正に必要な文書等の提出等の期限</w:t>
      </w:r>
    </w:p>
    <w:p w:rsidR="00CA58FC" w:rsidRDefault="00CA58FC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日</w:t>
      </w:r>
    </w:p>
    <w:p w:rsidR="00CA58FC" w:rsidRDefault="00CA58FC">
      <w:pPr>
        <w:rPr>
          <w:rFonts w:ascii="ＭＳ ゴシック" w:hAnsi="Century"/>
          <w:spacing w:val="2"/>
        </w:rPr>
      </w:pPr>
    </w:p>
    <w:p w:rsidR="00CA58FC" w:rsidRDefault="00CA58FC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担当課等</w:t>
      </w:r>
    </w:p>
    <w:sectPr w:rsidR="00CA58FC" w:rsidSect="00CA58FC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03" w:rsidRDefault="00553103">
      <w:r>
        <w:separator/>
      </w:r>
    </w:p>
  </w:endnote>
  <w:endnote w:type="continuationSeparator" w:id="0">
    <w:p w:rsidR="00553103" w:rsidRDefault="0055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FC" w:rsidRDefault="00CA58FC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03" w:rsidRDefault="0055310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53103" w:rsidRDefault="0055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FC" w:rsidRDefault="00CA58FC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8FC"/>
    <w:rsid w:val="003854D3"/>
    <w:rsid w:val="005013E1"/>
    <w:rsid w:val="00553103"/>
    <w:rsid w:val="00571DFE"/>
    <w:rsid w:val="007024D5"/>
    <w:rsid w:val="00B00BE1"/>
    <w:rsid w:val="00BC6F89"/>
    <w:rsid w:val="00CA58FC"/>
    <w:rsid w:val="00CF7E9D"/>
    <w:rsid w:val="00D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C6BD4F-43AC-493C-B51B-519A84D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BE1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0BE1"/>
    <w:pPr>
      <w:spacing w:line="396" w:lineRule="exact"/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00BE1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00BE1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標準様式第1号の２法人文書開示請求書の補正について(依頼)｜労働政策研究・研修機構（JILPT）</vt:lpstr>
      <vt:lpstr>標準様式第1号の２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標準様式第1号の２法人文書開示請求書の補正について(依頼)｜労働政策研究・研修機構（JILPT）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2002-09-17T01:13:00Z</cp:lastPrinted>
  <dcterms:created xsi:type="dcterms:W3CDTF">2019-05-09T01:52:00Z</dcterms:created>
  <dcterms:modified xsi:type="dcterms:W3CDTF">2019-05-09T02:10:00Z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545891471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